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17" w:rsidRDefault="0063274C" w:rsidP="000D2D9D">
      <w:pPr>
        <w:tabs>
          <w:tab w:val="left" w:pos="10490"/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C1B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Приложение №1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D2D9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209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B17" w:rsidRDefault="002C1B17" w:rsidP="000D2D9D">
      <w:pPr>
        <w:tabs>
          <w:tab w:val="left" w:pos="10490"/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3274C" w:rsidRDefault="002C1B17" w:rsidP="000D2D9D">
      <w:pPr>
        <w:tabs>
          <w:tab w:val="left" w:pos="10490"/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63274C" w:rsidRPr="007A2CE0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63274C" w:rsidRDefault="0063274C" w:rsidP="0063274C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1209FE">
        <w:rPr>
          <w:rFonts w:ascii="Times New Roman" w:hAnsi="Times New Roman" w:cs="Times New Roman"/>
          <w:sz w:val="26"/>
          <w:szCs w:val="26"/>
        </w:rPr>
        <w:t xml:space="preserve"> </w:t>
      </w:r>
      <w:r w:rsidR="00133F41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63274C" w:rsidRDefault="0063274C" w:rsidP="0063274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33F41">
        <w:rPr>
          <w:rFonts w:ascii="Times New Roman" w:hAnsi="Times New Roman" w:cs="Times New Roman"/>
          <w:sz w:val="26"/>
          <w:szCs w:val="26"/>
        </w:rPr>
        <w:t>округа</w:t>
      </w:r>
    </w:p>
    <w:p w:rsidR="0063274C" w:rsidRPr="0013050D" w:rsidRDefault="0063274C" w:rsidP="0063274C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0E30C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D2D9D">
        <w:rPr>
          <w:rFonts w:ascii="Times New Roman" w:hAnsi="Times New Roman" w:cs="Times New Roman"/>
          <w:sz w:val="26"/>
          <w:szCs w:val="26"/>
        </w:rPr>
        <w:t xml:space="preserve"> </w:t>
      </w:r>
      <w:r w:rsidRPr="0013050D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6F6481" w:rsidRPr="001305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3050D" w:rsidRPr="0013050D">
        <w:rPr>
          <w:rFonts w:ascii="Times New Roman" w:hAnsi="Times New Roman" w:cs="Times New Roman"/>
          <w:sz w:val="26"/>
          <w:szCs w:val="26"/>
          <w:u w:val="single"/>
        </w:rPr>
        <w:t>14.03.2025</w:t>
      </w:r>
      <w:r w:rsidRPr="0013050D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4A7D1B" w:rsidRPr="001305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3050D" w:rsidRPr="0013050D">
        <w:rPr>
          <w:rFonts w:ascii="Times New Roman" w:hAnsi="Times New Roman" w:cs="Times New Roman"/>
          <w:sz w:val="26"/>
          <w:szCs w:val="26"/>
          <w:u w:val="single"/>
        </w:rPr>
        <w:t>287</w:t>
      </w:r>
    </w:p>
    <w:p w:rsidR="0063274C" w:rsidRPr="0063274C" w:rsidRDefault="0063274C" w:rsidP="0063274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3274C" w:rsidRDefault="0063274C" w:rsidP="0063274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A15E30" w:rsidRDefault="00A15E30" w:rsidP="00A15E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основных мероприятий</w:t>
      </w:r>
      <w:r w:rsidR="00FA3203" w:rsidRPr="00FA320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3203" w:rsidRDefault="00FA3203" w:rsidP="00A15E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203">
        <w:rPr>
          <w:rFonts w:ascii="Times New Roman" w:hAnsi="Times New Roman" w:cs="Times New Roman"/>
          <w:b/>
          <w:sz w:val="26"/>
          <w:szCs w:val="26"/>
        </w:rPr>
        <w:t>в период проведения месячника по охране труда в Пограничном муниципальном</w:t>
      </w:r>
      <w:r w:rsidR="00133F41">
        <w:rPr>
          <w:rFonts w:ascii="Times New Roman" w:hAnsi="Times New Roman" w:cs="Times New Roman"/>
          <w:b/>
          <w:sz w:val="26"/>
          <w:szCs w:val="26"/>
        </w:rPr>
        <w:t xml:space="preserve"> округе</w:t>
      </w:r>
      <w:r w:rsidRPr="00FA3203">
        <w:rPr>
          <w:rFonts w:ascii="Times New Roman" w:hAnsi="Times New Roman" w:cs="Times New Roman"/>
          <w:b/>
          <w:sz w:val="26"/>
          <w:szCs w:val="26"/>
        </w:rPr>
        <w:t>.</w:t>
      </w:r>
    </w:p>
    <w:p w:rsidR="00FA3203" w:rsidRPr="00FA3203" w:rsidRDefault="008D2443" w:rsidP="00FA32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6F1E88">
        <w:rPr>
          <w:rFonts w:ascii="Times New Roman" w:hAnsi="Times New Roman" w:cs="Times New Roman"/>
          <w:b/>
          <w:sz w:val="26"/>
          <w:szCs w:val="26"/>
        </w:rPr>
        <w:t>2</w:t>
      </w:r>
      <w:r w:rsidR="004A2EF4">
        <w:rPr>
          <w:rFonts w:ascii="Times New Roman" w:hAnsi="Times New Roman" w:cs="Times New Roman"/>
          <w:b/>
          <w:sz w:val="26"/>
          <w:szCs w:val="26"/>
        </w:rPr>
        <w:t>5</w:t>
      </w:r>
      <w:r w:rsidR="006F1E88">
        <w:rPr>
          <w:rFonts w:ascii="Times New Roman" w:hAnsi="Times New Roman" w:cs="Times New Roman"/>
          <w:b/>
          <w:sz w:val="26"/>
          <w:szCs w:val="26"/>
        </w:rPr>
        <w:t>.03.202</w:t>
      </w:r>
      <w:r w:rsidR="004A2EF4">
        <w:rPr>
          <w:rFonts w:ascii="Times New Roman" w:hAnsi="Times New Roman" w:cs="Times New Roman"/>
          <w:b/>
          <w:sz w:val="26"/>
          <w:szCs w:val="26"/>
        </w:rPr>
        <w:t>5</w:t>
      </w:r>
      <w:r w:rsidR="004739E0">
        <w:rPr>
          <w:rFonts w:ascii="Times New Roman" w:hAnsi="Times New Roman" w:cs="Times New Roman"/>
          <w:b/>
          <w:sz w:val="26"/>
          <w:szCs w:val="26"/>
        </w:rPr>
        <w:t xml:space="preserve"> - 2</w:t>
      </w:r>
      <w:r w:rsidR="004A2EF4">
        <w:rPr>
          <w:rFonts w:ascii="Times New Roman" w:hAnsi="Times New Roman" w:cs="Times New Roman"/>
          <w:b/>
          <w:sz w:val="26"/>
          <w:szCs w:val="26"/>
        </w:rPr>
        <w:t>5</w:t>
      </w:r>
      <w:r w:rsidR="006F1E88">
        <w:rPr>
          <w:rFonts w:ascii="Times New Roman" w:hAnsi="Times New Roman" w:cs="Times New Roman"/>
          <w:b/>
          <w:sz w:val="26"/>
          <w:szCs w:val="26"/>
        </w:rPr>
        <w:t>.04. 202</w:t>
      </w:r>
      <w:r w:rsidR="004A2EF4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a3"/>
        <w:tblW w:w="14743" w:type="dxa"/>
        <w:tblInd w:w="-176" w:type="dxa"/>
        <w:tblLook w:val="04A0"/>
      </w:tblPr>
      <w:tblGrid>
        <w:gridCol w:w="534"/>
        <w:gridCol w:w="6413"/>
        <w:gridCol w:w="3118"/>
        <w:gridCol w:w="4678"/>
      </w:tblGrid>
      <w:tr w:rsidR="00517FC0" w:rsidTr="00683313">
        <w:tc>
          <w:tcPr>
            <w:tcW w:w="534" w:type="dxa"/>
          </w:tcPr>
          <w:p w:rsidR="00517FC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17FC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6413" w:type="dxa"/>
          </w:tcPr>
          <w:p w:rsidR="00517FC0" w:rsidRPr="00A415C2" w:rsidRDefault="00517FC0" w:rsidP="00FA32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3118" w:type="dxa"/>
          </w:tcPr>
          <w:p w:rsidR="00A15E30" w:rsidRPr="00A415C2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A15E30" w:rsidRPr="00A41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17FC0" w:rsidRPr="00A415C2" w:rsidRDefault="00A15E3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517FC0" w:rsidRPr="00A415C2" w:rsidRDefault="00A15E3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</w:tr>
      <w:tr w:rsidR="00517FC0" w:rsidTr="00683313">
        <w:tc>
          <w:tcPr>
            <w:tcW w:w="534" w:type="dxa"/>
          </w:tcPr>
          <w:p w:rsidR="00517FC0" w:rsidRPr="00A415C2" w:rsidRDefault="00517FC0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13" w:type="dxa"/>
          </w:tcPr>
          <w:p w:rsidR="005A5A63" w:rsidRPr="00302E5B" w:rsidRDefault="005A5A63" w:rsidP="005A5A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Итоговое совещание - МВК по охране труда в Пограничном муниципальном ок</w:t>
            </w:r>
            <w:r w:rsidR="006F1E88">
              <w:rPr>
                <w:rFonts w:ascii="Times New Roman" w:hAnsi="Times New Roman" w:cs="Times New Roman"/>
                <w:sz w:val="26"/>
                <w:szCs w:val="26"/>
              </w:rPr>
              <w:t>руге. (Подведение итогов за 202</w:t>
            </w:r>
            <w:r w:rsidR="004A2E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02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>задачах</w:t>
            </w:r>
            <w:proofErr w:type="gramEnd"/>
            <w:r w:rsidR="004739E0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4A2E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год).</w:t>
            </w:r>
          </w:p>
          <w:p w:rsidR="00302E5B" w:rsidRPr="00302E5B" w:rsidRDefault="00302E5B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17FC0" w:rsidRPr="00302E5B" w:rsidRDefault="00517FC0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302E5B" w:rsidRDefault="00B16FEA" w:rsidP="004A2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2EF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A5A63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 марта </w:t>
            </w:r>
            <w:r w:rsidR="009F72D9" w:rsidRPr="00302E5B">
              <w:rPr>
                <w:rFonts w:ascii="Times New Roman" w:hAnsi="Times New Roman" w:cs="Times New Roman"/>
                <w:sz w:val="26"/>
                <w:szCs w:val="26"/>
              </w:rPr>
              <w:t>в 11</w:t>
            </w:r>
            <w:r w:rsidR="005A5A63" w:rsidRPr="00302E5B">
              <w:rPr>
                <w:rFonts w:ascii="Times New Roman" w:hAnsi="Times New Roman" w:cs="Times New Roman"/>
                <w:sz w:val="26"/>
                <w:szCs w:val="26"/>
              </w:rPr>
              <w:t xml:space="preserve">-00 </w:t>
            </w:r>
          </w:p>
        </w:tc>
        <w:tc>
          <w:tcPr>
            <w:tcW w:w="4678" w:type="dxa"/>
          </w:tcPr>
          <w:p w:rsidR="005A5A63" w:rsidRPr="00302E5B" w:rsidRDefault="005A5A63" w:rsidP="005A5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43A" w:rsidRDefault="0060543A" w:rsidP="0060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 Администрации ПМО,</w:t>
            </w:r>
          </w:p>
          <w:p w:rsidR="0060543A" w:rsidRDefault="0060543A" w:rsidP="0060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комиссии,</w:t>
            </w:r>
          </w:p>
          <w:p w:rsidR="0060543A" w:rsidRPr="00302E5B" w:rsidRDefault="0060543A" w:rsidP="0060543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и специалисты организаций</w:t>
            </w:r>
          </w:p>
          <w:p w:rsidR="00517FC0" w:rsidRPr="00302E5B" w:rsidRDefault="00517FC0" w:rsidP="005A5A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7FC0" w:rsidRPr="00302E5B" w:rsidRDefault="00517FC0" w:rsidP="00517F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FC0" w:rsidTr="00683313">
        <w:trPr>
          <w:trHeight w:val="600"/>
        </w:trPr>
        <w:tc>
          <w:tcPr>
            <w:tcW w:w="534" w:type="dxa"/>
          </w:tcPr>
          <w:p w:rsidR="00517FC0" w:rsidRPr="00A415C2" w:rsidRDefault="00517FC0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413" w:type="dxa"/>
          </w:tcPr>
          <w:p w:rsidR="00302E5B" w:rsidRDefault="004E10C1" w:rsidP="00FF2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Выездное з</w:t>
            </w:r>
            <w:r w:rsidR="00984F64">
              <w:rPr>
                <w:rFonts w:ascii="Times New Roman" w:hAnsi="Times New Roman" w:cs="Times New Roman"/>
                <w:sz w:val="26"/>
                <w:szCs w:val="26"/>
              </w:rPr>
              <w:t>аседание координационного совета специалистов по охране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4F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7FC0" w:rsidRPr="00302E5B" w:rsidRDefault="00FF2115" w:rsidP="00FF2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517FC0" w:rsidRPr="00302E5B" w:rsidRDefault="0060543A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FD12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5E30" w:rsidRPr="00302E5B" w:rsidRDefault="00A15E30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A415C2" w:rsidRDefault="00F3261D" w:rsidP="00A415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</w:t>
            </w:r>
            <w:r w:rsidR="0060543A">
              <w:rPr>
                <w:rFonts w:ascii="Times New Roman" w:hAnsi="Times New Roman" w:cs="Times New Roman"/>
                <w:sz w:val="26"/>
                <w:szCs w:val="26"/>
              </w:rPr>
              <w:t>государственному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управлению охраной труда</w:t>
            </w:r>
            <w:r w:rsidR="0060543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ПМО</w:t>
            </w:r>
          </w:p>
          <w:p w:rsidR="0060543A" w:rsidRPr="00302E5B" w:rsidRDefault="0060543A" w:rsidP="00A415C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координационного совета</w:t>
            </w:r>
          </w:p>
          <w:p w:rsidR="00517FC0" w:rsidRPr="00302E5B" w:rsidRDefault="00517FC0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43A" w:rsidTr="00683313">
        <w:trPr>
          <w:trHeight w:val="600"/>
        </w:trPr>
        <w:tc>
          <w:tcPr>
            <w:tcW w:w="534" w:type="dxa"/>
          </w:tcPr>
          <w:p w:rsidR="0060543A" w:rsidRPr="00A415C2" w:rsidRDefault="0060543A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13" w:type="dxa"/>
          </w:tcPr>
          <w:p w:rsidR="0060543A" w:rsidRPr="00984F64" w:rsidRDefault="0060543A" w:rsidP="00C974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заседания</w:t>
            </w:r>
            <w:r w:rsidRPr="00E105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трёхсторонних комиссий по регулированию социально-трудовых отношений</w:t>
            </w:r>
          </w:p>
        </w:tc>
        <w:tc>
          <w:tcPr>
            <w:tcW w:w="3118" w:type="dxa"/>
          </w:tcPr>
          <w:p w:rsidR="0060543A" w:rsidRPr="00984F64" w:rsidRDefault="0060543A" w:rsidP="00C9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4F6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60543A" w:rsidRPr="00984F64" w:rsidRDefault="0060543A" w:rsidP="00C97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60543A" w:rsidTr="00683313">
        <w:trPr>
          <w:trHeight w:val="840"/>
        </w:trPr>
        <w:tc>
          <w:tcPr>
            <w:tcW w:w="534" w:type="dxa"/>
          </w:tcPr>
          <w:p w:rsidR="0060543A" w:rsidRPr="00A415C2" w:rsidRDefault="0060543A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13" w:type="dxa"/>
          </w:tcPr>
          <w:p w:rsidR="0060543A" w:rsidRDefault="0060543A" w:rsidP="009F72D9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60543A" w:rsidRPr="00F3261D" w:rsidRDefault="0060543A" w:rsidP="009F72D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61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Оказание методической помощи предприятиям, организациям и учреждениям округа независимо от формы собственности в подготовке и проведении </w:t>
            </w:r>
            <w:r w:rsidRPr="00F3261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месячника по охране труда</w:t>
            </w:r>
            <w:r w:rsidR="004E10C1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60543A" w:rsidRDefault="0060543A" w:rsidP="007600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43A" w:rsidRPr="00302E5B" w:rsidRDefault="0060543A" w:rsidP="00F326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 апрель</w:t>
            </w:r>
          </w:p>
        </w:tc>
        <w:tc>
          <w:tcPr>
            <w:tcW w:w="4678" w:type="dxa"/>
          </w:tcPr>
          <w:p w:rsidR="0060543A" w:rsidRDefault="004E10C1" w:rsidP="004E1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 Администрации ПМО</w:t>
            </w:r>
          </w:p>
          <w:p w:rsidR="004E10C1" w:rsidRPr="00302E5B" w:rsidRDefault="004E10C1" w:rsidP="004E1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и специалисты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предприятий.</w:t>
            </w:r>
          </w:p>
        </w:tc>
      </w:tr>
      <w:tr w:rsidR="0060543A" w:rsidTr="00683313">
        <w:trPr>
          <w:trHeight w:val="555"/>
        </w:trPr>
        <w:tc>
          <w:tcPr>
            <w:tcW w:w="534" w:type="dxa"/>
          </w:tcPr>
          <w:p w:rsidR="0060543A" w:rsidRDefault="0060543A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413" w:type="dxa"/>
          </w:tcPr>
          <w:p w:rsidR="0060543A" w:rsidRPr="004A2EF4" w:rsidRDefault="0060543A" w:rsidP="00DB477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Конкурс на </w:t>
            </w:r>
            <w:r w:rsidRPr="004A2E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«Знатоки охраны труда - 2025»</w:t>
            </w:r>
          </w:p>
        </w:tc>
        <w:tc>
          <w:tcPr>
            <w:tcW w:w="3118" w:type="dxa"/>
          </w:tcPr>
          <w:p w:rsidR="0060543A" w:rsidRDefault="0060543A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543A" w:rsidRPr="00302E5B" w:rsidRDefault="0060543A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 апреля по 28  апреля  </w:t>
            </w:r>
          </w:p>
          <w:p w:rsidR="0060543A" w:rsidRPr="00302E5B" w:rsidRDefault="0060543A" w:rsidP="005A5A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60543A" w:rsidRPr="00302E5B" w:rsidRDefault="0060543A" w:rsidP="00302E5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E5B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  <w:p w:rsidR="0060543A" w:rsidRPr="00302E5B" w:rsidRDefault="0060543A" w:rsidP="00A415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1B5" w:rsidTr="00683313">
        <w:trPr>
          <w:trHeight w:val="555"/>
        </w:trPr>
        <w:tc>
          <w:tcPr>
            <w:tcW w:w="534" w:type="dxa"/>
          </w:tcPr>
          <w:p w:rsidR="00D271B5" w:rsidRDefault="00683313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13" w:type="dxa"/>
          </w:tcPr>
          <w:p w:rsidR="00D271B5" w:rsidRDefault="00D271B5" w:rsidP="00D271B5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Смотр-конкурс муниципального этапа  детского рисунка «Охрана труда глазами детей»</w:t>
            </w:r>
          </w:p>
        </w:tc>
        <w:tc>
          <w:tcPr>
            <w:tcW w:w="3118" w:type="dxa"/>
          </w:tcPr>
          <w:p w:rsidR="00D271B5" w:rsidRDefault="00D271B5" w:rsidP="00DF6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D271B5" w:rsidRDefault="00D271B5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 Администрации ПМО</w:t>
            </w:r>
          </w:p>
          <w:p w:rsidR="00D271B5" w:rsidRPr="00302E5B" w:rsidRDefault="00D271B5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60543A" w:rsidTr="00683313">
        <w:trPr>
          <w:trHeight w:val="461"/>
        </w:trPr>
        <w:tc>
          <w:tcPr>
            <w:tcW w:w="534" w:type="dxa"/>
          </w:tcPr>
          <w:p w:rsidR="0060543A" w:rsidRPr="00A415C2" w:rsidRDefault="00683313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13" w:type="dxa"/>
          </w:tcPr>
          <w:p w:rsidR="0060543A" w:rsidRPr="004A2EF4" w:rsidRDefault="0060543A" w:rsidP="006054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Семинар» «</w:t>
            </w:r>
            <w:r w:rsidRPr="004A2EF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Мастер-класс по оказанию первой помощи при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дорожно-транспортном происшествии» </w:t>
            </w:r>
          </w:p>
        </w:tc>
        <w:tc>
          <w:tcPr>
            <w:tcW w:w="3118" w:type="dxa"/>
          </w:tcPr>
          <w:p w:rsidR="0060543A" w:rsidRPr="00302E5B" w:rsidRDefault="0060543A" w:rsidP="00302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60543A" w:rsidRPr="00302E5B" w:rsidRDefault="0060543A" w:rsidP="009A3F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60543A" w:rsidRDefault="0060543A" w:rsidP="0060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 Администрации ПМО</w:t>
            </w:r>
          </w:p>
          <w:p w:rsidR="0060543A" w:rsidRDefault="0060543A" w:rsidP="0060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 КГБУЗ «Пограничная ЦРБ»</w:t>
            </w:r>
            <w:proofErr w:type="gramEnd"/>
          </w:p>
          <w:p w:rsidR="0060543A" w:rsidRPr="00302E5B" w:rsidRDefault="0060543A" w:rsidP="00FD12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43A" w:rsidTr="00683313">
        <w:trPr>
          <w:trHeight w:val="326"/>
        </w:trPr>
        <w:tc>
          <w:tcPr>
            <w:tcW w:w="534" w:type="dxa"/>
          </w:tcPr>
          <w:p w:rsidR="0060543A" w:rsidRDefault="00DB7E41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13" w:type="dxa"/>
          </w:tcPr>
          <w:p w:rsidR="0060543A" w:rsidRDefault="0060543A" w:rsidP="008A79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ведомственного контроля 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 xml:space="preserve">по соблюдению норм трудового законодательства </w:t>
            </w:r>
          </w:p>
          <w:p w:rsidR="0060543A" w:rsidRPr="007B2E8E" w:rsidRDefault="0060543A" w:rsidP="008A7978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60543A" w:rsidRDefault="0060543A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март-</w:t>
            </w:r>
            <w:r w:rsidRPr="007A2CE0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60543A" w:rsidRDefault="0060543A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5C2">
              <w:rPr>
                <w:rFonts w:ascii="Times New Roman" w:hAnsi="Times New Roman" w:cs="Times New Roman"/>
                <w:sz w:val="26"/>
                <w:szCs w:val="26"/>
              </w:rPr>
              <w:t>Администрация ПМО</w:t>
            </w:r>
          </w:p>
        </w:tc>
      </w:tr>
      <w:tr w:rsidR="0060543A" w:rsidTr="00683313">
        <w:trPr>
          <w:trHeight w:val="326"/>
        </w:trPr>
        <w:tc>
          <w:tcPr>
            <w:tcW w:w="534" w:type="dxa"/>
          </w:tcPr>
          <w:p w:rsidR="0060543A" w:rsidRDefault="00DB7E41" w:rsidP="009A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13" w:type="dxa"/>
          </w:tcPr>
          <w:p w:rsidR="0060543A" w:rsidRPr="00984F64" w:rsidRDefault="0060543A" w:rsidP="006054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бесед со старшеклассниками школ  в рамках молодежного марафона 24/7 «У безопасности нет выходных» </w:t>
            </w:r>
          </w:p>
        </w:tc>
        <w:tc>
          <w:tcPr>
            <w:tcW w:w="3118" w:type="dxa"/>
          </w:tcPr>
          <w:p w:rsidR="0060543A" w:rsidRPr="00984F64" w:rsidRDefault="0060543A" w:rsidP="002B2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78" w:type="dxa"/>
          </w:tcPr>
          <w:p w:rsidR="0060543A" w:rsidRDefault="0060543A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государственному управлению охраной труда Администрации ПМО</w:t>
            </w:r>
          </w:p>
          <w:p w:rsidR="0060543A" w:rsidRPr="00984F64" w:rsidRDefault="0060543A" w:rsidP="00A15E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 w:rsidR="004E10C1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</w:tbl>
    <w:p w:rsidR="00E04E51" w:rsidRDefault="00E04E51" w:rsidP="009A3F07"/>
    <w:p w:rsidR="00CA0B1D" w:rsidRDefault="00CA0B1D" w:rsidP="009A3F07"/>
    <w:p w:rsidR="00CA0B1D" w:rsidRDefault="00CA0B1D" w:rsidP="009A3F07"/>
    <w:p w:rsidR="00CA0B1D" w:rsidRDefault="00CA0B1D" w:rsidP="009A3F07"/>
    <w:p w:rsidR="00CA0B1D" w:rsidRDefault="00CA0B1D" w:rsidP="009A3F07"/>
    <w:p w:rsidR="00CA0B1D" w:rsidRDefault="00CA0B1D" w:rsidP="009A3F07"/>
    <w:p w:rsidR="00CA0B1D" w:rsidRDefault="00CA0B1D" w:rsidP="00CA0B1D">
      <w:pPr>
        <w:tabs>
          <w:tab w:val="left" w:pos="10490"/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Приложение № 2</w:t>
      </w:r>
    </w:p>
    <w:p w:rsidR="00CA0B1D" w:rsidRDefault="00CA0B1D" w:rsidP="00CA0B1D">
      <w:pPr>
        <w:tabs>
          <w:tab w:val="left" w:pos="10490"/>
          <w:tab w:val="left" w:pos="10915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CA0B1D" w:rsidRDefault="00CA0B1D" w:rsidP="00CA0B1D">
      <w:pPr>
        <w:tabs>
          <w:tab w:val="left" w:pos="10915"/>
        </w:tabs>
        <w:spacing w:line="240" w:lineRule="auto"/>
        <w:ind w:right="-45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Постановлением А</w:t>
      </w:r>
      <w:r w:rsidRPr="007A2CE0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CA0B1D" w:rsidRDefault="00CA0B1D" w:rsidP="00CA0B1D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7A2CE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CA0B1D" w:rsidRPr="0013050D" w:rsidRDefault="00CA0B1D" w:rsidP="00CA0B1D">
      <w:pPr>
        <w:tabs>
          <w:tab w:val="left" w:pos="1091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 w:rsidRPr="0013050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3050D" w:rsidRPr="0013050D">
        <w:rPr>
          <w:rFonts w:ascii="Times New Roman" w:hAnsi="Times New Roman" w:cs="Times New Roman"/>
          <w:sz w:val="26"/>
          <w:szCs w:val="26"/>
          <w:u w:val="single"/>
        </w:rPr>
        <w:t>14.03.2025</w:t>
      </w:r>
      <w:r w:rsidRPr="0013050D">
        <w:rPr>
          <w:rFonts w:ascii="Times New Roman" w:hAnsi="Times New Roman" w:cs="Times New Roman"/>
          <w:sz w:val="26"/>
          <w:szCs w:val="26"/>
          <w:u w:val="single"/>
        </w:rPr>
        <w:t xml:space="preserve"> №  </w:t>
      </w:r>
      <w:r w:rsidR="0013050D" w:rsidRPr="0013050D">
        <w:rPr>
          <w:rFonts w:ascii="Times New Roman" w:hAnsi="Times New Roman" w:cs="Times New Roman"/>
          <w:sz w:val="26"/>
          <w:szCs w:val="26"/>
          <w:u w:val="single"/>
        </w:rPr>
        <w:t>287</w:t>
      </w:r>
    </w:p>
    <w:p w:rsidR="00CA0B1D" w:rsidRPr="00684CE9" w:rsidRDefault="00CA0B1D" w:rsidP="00CA0B1D">
      <w:pPr>
        <w:rPr>
          <w:rFonts w:ascii="Arial" w:hAnsi="Arial" w:cs="Arial"/>
          <w:b/>
          <w:color w:val="000000"/>
          <w:sz w:val="28"/>
          <w:szCs w:val="28"/>
        </w:rPr>
      </w:pPr>
    </w:p>
    <w:p w:rsidR="00CA0B1D" w:rsidRPr="00CA0B1D" w:rsidRDefault="00CA0B1D" w:rsidP="00CA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A0B1D">
        <w:rPr>
          <w:rFonts w:ascii="Times New Roman" w:hAnsi="Times New Roman" w:cs="Times New Roman"/>
          <w:b/>
          <w:color w:val="000000"/>
          <w:sz w:val="26"/>
          <w:szCs w:val="26"/>
        </w:rPr>
        <w:t>ОТЧЕТ</w:t>
      </w:r>
    </w:p>
    <w:p w:rsidR="00CA0B1D" w:rsidRPr="00CA0B1D" w:rsidRDefault="00CA0B1D" w:rsidP="00CA0B1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0B1D">
        <w:rPr>
          <w:rFonts w:ascii="Times New Roman" w:hAnsi="Times New Roman" w:cs="Times New Roman"/>
          <w:bCs/>
          <w:sz w:val="26"/>
          <w:szCs w:val="26"/>
        </w:rPr>
        <w:t>о проведённых мероприятиях, посвященных Всемирному дню охраны</w:t>
      </w:r>
    </w:p>
    <w:p w:rsidR="00CA0B1D" w:rsidRPr="00CA0B1D" w:rsidRDefault="00CA0B1D" w:rsidP="00CA0B1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A0B1D">
        <w:rPr>
          <w:rFonts w:ascii="Times New Roman" w:hAnsi="Times New Roman" w:cs="Times New Roman"/>
          <w:bCs/>
          <w:sz w:val="26"/>
          <w:szCs w:val="26"/>
        </w:rPr>
        <w:t xml:space="preserve"> труда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Pr="00CA0B1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в 2025 году</w:t>
      </w:r>
    </w:p>
    <w:p w:rsidR="00CA0B1D" w:rsidRPr="00CA0B1D" w:rsidRDefault="00CA0B1D" w:rsidP="00CA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CA0B1D" w:rsidRPr="00CA0B1D" w:rsidRDefault="00CA0B1D" w:rsidP="00CA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CA0B1D">
        <w:rPr>
          <w:rFonts w:ascii="Times New Roman" w:hAnsi="Times New Roman" w:cs="Times New Roman"/>
          <w:color w:val="000000"/>
          <w:sz w:val="26"/>
          <w:szCs w:val="26"/>
        </w:rPr>
        <w:t xml:space="preserve">  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  <w:r w:rsidRPr="00CA0B1D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2C1B17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Pr="00CA0B1D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CA0B1D" w:rsidRPr="00CA0B1D" w:rsidRDefault="00CA0B1D" w:rsidP="002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A0B1D">
        <w:rPr>
          <w:rFonts w:ascii="Times New Roman" w:hAnsi="Times New Roman" w:cs="Times New Roman"/>
          <w:color w:val="000000"/>
          <w:sz w:val="26"/>
          <w:szCs w:val="26"/>
        </w:rPr>
        <w:t>(наименование организации)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"/>
        <w:gridCol w:w="5566"/>
        <w:gridCol w:w="8222"/>
      </w:tblGrid>
      <w:tr w:rsidR="002C1B17" w:rsidRPr="00CA0B1D" w:rsidTr="002C1B17"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66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ероприятия</w:t>
            </w:r>
          </w:p>
        </w:tc>
        <w:tc>
          <w:tcPr>
            <w:tcW w:w="8222" w:type="dxa"/>
          </w:tcPr>
          <w:p w:rsidR="002C1B17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1B17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871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мероприятий, проведенных в рамках месячника охраны труда, всего</w:t>
            </w: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0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Дни по охране труда;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29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1.2.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Общие собрания (тема);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Лекции, беседы, акции (тема);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Собрания первичных профсоюзных организаций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Викторины, выставки, турниры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Бюллетени, памятки, уголки </w:t>
            </w:r>
            <w:proofErr w:type="gramStart"/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gramEnd"/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ОТ, стенгазеты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Занятия по оказанию доврачебной помощи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Просмотр обучающих видеофильмов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(тема)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1.9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Заседание комитетов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(комиссий по ОТ</w:t>
            </w:r>
            <w:proofErr w:type="gramStart"/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Фотовыставка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1.11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Конференции, встречи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1.12</w:t>
            </w: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Спортивные мероприятия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60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1.13</w:t>
            </w:r>
          </w:p>
        </w:tc>
        <w:tc>
          <w:tcPr>
            <w:tcW w:w="5566" w:type="dxa"/>
          </w:tcPr>
          <w:p w:rsidR="002C1B17" w:rsidRPr="00CA0B1D" w:rsidRDefault="002C1B17" w:rsidP="00CA0B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121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1.14</w:t>
            </w: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работников, прошедших </w:t>
            </w:r>
            <w:proofErr w:type="gramStart"/>
            <w:r w:rsidRPr="00CA0B1D">
              <w:rPr>
                <w:rFonts w:ascii="Times New Roman" w:hAnsi="Times New Roman" w:cs="Times New Roman"/>
                <w:sz w:val="26"/>
                <w:szCs w:val="26"/>
              </w:rPr>
              <w:t>обучение по охране</w:t>
            </w:r>
            <w:proofErr w:type="gramEnd"/>
            <w:r w:rsidRPr="00CA0B1D">
              <w:rPr>
                <w:rFonts w:ascii="Times New Roman" w:hAnsi="Times New Roman" w:cs="Times New Roman"/>
                <w:sz w:val="26"/>
                <w:szCs w:val="26"/>
              </w:rPr>
              <w:t xml:space="preserve"> труда и проверку знаний требований охраны труда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1B17" w:rsidRPr="00CA0B1D" w:rsidTr="002C1B17">
        <w:trPr>
          <w:trHeight w:val="345"/>
        </w:trPr>
        <w:tc>
          <w:tcPr>
            <w:tcW w:w="671" w:type="dxa"/>
            <w:vAlign w:val="center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1.15</w:t>
            </w:r>
          </w:p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66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0B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человек, охваченных проведением мероприятий</w:t>
            </w:r>
          </w:p>
        </w:tc>
        <w:tc>
          <w:tcPr>
            <w:tcW w:w="8222" w:type="dxa"/>
          </w:tcPr>
          <w:p w:rsidR="002C1B17" w:rsidRPr="00CA0B1D" w:rsidRDefault="002C1B17" w:rsidP="00C97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A0B1D" w:rsidRPr="00CA0B1D" w:rsidRDefault="00CA0B1D" w:rsidP="00CA0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CA0B1D" w:rsidRPr="00CA0B1D" w:rsidRDefault="00CA0B1D" w:rsidP="009A3F07">
      <w:pPr>
        <w:rPr>
          <w:rFonts w:ascii="Times New Roman" w:hAnsi="Times New Roman" w:cs="Times New Roman"/>
          <w:sz w:val="26"/>
          <w:szCs w:val="26"/>
        </w:rPr>
      </w:pPr>
    </w:p>
    <w:p w:rsidR="00CA0B1D" w:rsidRPr="00CA0B1D" w:rsidRDefault="00CA0B1D">
      <w:pPr>
        <w:rPr>
          <w:rFonts w:ascii="Times New Roman" w:hAnsi="Times New Roman" w:cs="Times New Roman"/>
          <w:sz w:val="26"/>
          <w:szCs w:val="26"/>
        </w:rPr>
      </w:pPr>
    </w:p>
    <w:sectPr w:rsidR="00CA0B1D" w:rsidRPr="00CA0B1D" w:rsidSect="00517FC0">
      <w:pgSz w:w="16838" w:h="11906" w:orient="landscape"/>
      <w:pgMar w:top="850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F07"/>
    <w:rsid w:val="000D2D9D"/>
    <w:rsid w:val="000E30C8"/>
    <w:rsid w:val="001209FE"/>
    <w:rsid w:val="0013050D"/>
    <w:rsid w:val="00133F41"/>
    <w:rsid w:val="0022649A"/>
    <w:rsid w:val="0022707B"/>
    <w:rsid w:val="002B2C1E"/>
    <w:rsid w:val="002C1B17"/>
    <w:rsid w:val="002D3E1E"/>
    <w:rsid w:val="00302E5B"/>
    <w:rsid w:val="004739E0"/>
    <w:rsid w:val="004A2EF4"/>
    <w:rsid w:val="004A7D1B"/>
    <w:rsid w:val="004E10C1"/>
    <w:rsid w:val="00517FC0"/>
    <w:rsid w:val="00540296"/>
    <w:rsid w:val="00570174"/>
    <w:rsid w:val="005A5A63"/>
    <w:rsid w:val="0060543A"/>
    <w:rsid w:val="0063274C"/>
    <w:rsid w:val="00667CE9"/>
    <w:rsid w:val="00683313"/>
    <w:rsid w:val="006F1E88"/>
    <w:rsid w:val="006F6481"/>
    <w:rsid w:val="00717753"/>
    <w:rsid w:val="00757018"/>
    <w:rsid w:val="0076001B"/>
    <w:rsid w:val="007B2E8E"/>
    <w:rsid w:val="008703FD"/>
    <w:rsid w:val="008A7978"/>
    <w:rsid w:val="008D2443"/>
    <w:rsid w:val="008F724A"/>
    <w:rsid w:val="00984F64"/>
    <w:rsid w:val="00991573"/>
    <w:rsid w:val="009A3F07"/>
    <w:rsid w:val="009C6BA9"/>
    <w:rsid w:val="009F72D9"/>
    <w:rsid w:val="00A15E30"/>
    <w:rsid w:val="00A415C2"/>
    <w:rsid w:val="00AC6F27"/>
    <w:rsid w:val="00B16FEA"/>
    <w:rsid w:val="00BF3B7A"/>
    <w:rsid w:val="00C41561"/>
    <w:rsid w:val="00C41B8B"/>
    <w:rsid w:val="00C84A78"/>
    <w:rsid w:val="00CA0B1D"/>
    <w:rsid w:val="00CF0551"/>
    <w:rsid w:val="00D271B5"/>
    <w:rsid w:val="00DA1DD5"/>
    <w:rsid w:val="00DB477B"/>
    <w:rsid w:val="00DB7E41"/>
    <w:rsid w:val="00DF635D"/>
    <w:rsid w:val="00E04E51"/>
    <w:rsid w:val="00E61AA5"/>
    <w:rsid w:val="00F3261D"/>
    <w:rsid w:val="00F94875"/>
    <w:rsid w:val="00FA3203"/>
    <w:rsid w:val="00FD12DA"/>
    <w:rsid w:val="00F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F2115"/>
    <w:rPr>
      <w:color w:val="0000FF"/>
      <w:u w:val="single"/>
    </w:rPr>
  </w:style>
  <w:style w:type="character" w:styleId="a5">
    <w:name w:val="Strong"/>
    <w:basedOn w:val="a0"/>
    <w:uiPriority w:val="22"/>
    <w:qFormat/>
    <w:rsid w:val="0076001B"/>
    <w:rPr>
      <w:b/>
      <w:bCs/>
    </w:rPr>
  </w:style>
  <w:style w:type="paragraph" w:styleId="a6">
    <w:name w:val="Normal (Web)"/>
    <w:basedOn w:val="a"/>
    <w:uiPriority w:val="99"/>
    <w:unhideWhenUsed/>
    <w:rsid w:val="00DF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29</cp:revision>
  <cp:lastPrinted>2024-02-27T01:00:00Z</cp:lastPrinted>
  <dcterms:created xsi:type="dcterms:W3CDTF">2021-03-05T00:43:00Z</dcterms:created>
  <dcterms:modified xsi:type="dcterms:W3CDTF">2025-03-18T01:35:00Z</dcterms:modified>
</cp:coreProperties>
</file>